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CDA4" w14:textId="31B9CCE3" w:rsidR="000C7922" w:rsidRDefault="000C7922" w:rsidP="000C7922">
      <w:pPr>
        <w:jc w:val="center"/>
      </w:pPr>
      <w:r>
        <w:t xml:space="preserve">Prière du Père Gérard </w:t>
      </w:r>
      <w:proofErr w:type="spellStart"/>
      <w:r>
        <w:t>Blayac</w:t>
      </w:r>
      <w:proofErr w:type="spellEnd"/>
      <w:r>
        <w:t xml:space="preserve"> pour l’inauguration de la salle des cultes de l’hôpital Lapeyronie</w:t>
      </w:r>
      <w:r>
        <w:br/>
        <w:t>8 décembre 2022</w:t>
      </w:r>
    </w:p>
    <w:p w14:paraId="56D8DED0" w14:textId="77777777" w:rsidR="000C7922" w:rsidRDefault="000C7922" w:rsidP="000C7922">
      <w:pPr>
        <w:jc w:val="center"/>
      </w:pPr>
    </w:p>
    <w:p w14:paraId="1E96ED53" w14:textId="06AB1558" w:rsidR="00D9714F" w:rsidRDefault="000C7922">
      <w:r>
        <w:t>Béni soit le Père de Notre Seigneur Jésus Christ, Il nous a béni et comblé des bénédictions de l’Esprit au Ciel dans le Christ. Que ces bénédictions descendent en particulier sur tous ceux qui passent par ce lieu.</w:t>
      </w:r>
    </w:p>
    <w:p w14:paraId="548AC562" w14:textId="7EA4933D" w:rsidR="000C7922" w:rsidRDefault="000C7922">
      <w:r>
        <w:t>En ce jour de fête, par anticipation de Noël nous célébrons Jésus Notre Sauveur qui a voulu naître de la Vierge Marie.</w:t>
      </w:r>
      <w:r>
        <w:br/>
        <w:t>Jésus, fils unique de Dieu, tu t’es offert sur la croix et tu nous as donné Marie pour mère.</w:t>
      </w:r>
      <w:r>
        <w:br/>
        <w:t>Ecoute sa prière quand elle intercède pour nous.</w:t>
      </w:r>
      <w:r>
        <w:br/>
        <w:t>Avec toi Marie nous prions le Père et le Fils :</w:t>
      </w:r>
    </w:p>
    <w:p w14:paraId="09098436" w14:textId="03D9C477" w:rsidR="000C7922" w:rsidRDefault="000C7922" w:rsidP="000C7922">
      <w:pPr>
        <w:pStyle w:val="Paragraphedeliste"/>
        <w:numPr>
          <w:ilvl w:val="0"/>
          <w:numId w:val="1"/>
        </w:numPr>
      </w:pPr>
      <w:r>
        <w:t>Qu’ils soient aux côtés de tous ces malades qui souffrent dans cet hôpital et qu’ils les aident à trouver du sens à leur vie marquée par la souffrance.</w:t>
      </w:r>
    </w:p>
    <w:p w14:paraId="0377B071" w14:textId="39404609" w:rsidR="000C7922" w:rsidRDefault="000C7922" w:rsidP="000C7922">
      <w:pPr>
        <w:pStyle w:val="Paragraphedeliste"/>
        <w:numPr>
          <w:ilvl w:val="0"/>
          <w:numId w:val="1"/>
        </w:numPr>
      </w:pPr>
      <w:r>
        <w:t>Que le Père et le Fils assistent avec douceur tous les soignants qui travaillent dans cet hôpital pour apaiser les souffrances, guérir, accompagner jusqu’à la mort.</w:t>
      </w:r>
    </w:p>
    <w:p w14:paraId="28AC067B" w14:textId="2489F974" w:rsidR="000C7922" w:rsidRDefault="000C7922" w:rsidP="000C7922">
      <w:pPr>
        <w:pStyle w:val="Paragraphedeliste"/>
        <w:numPr>
          <w:ilvl w:val="0"/>
          <w:numId w:val="1"/>
        </w:numPr>
      </w:pPr>
      <w:r>
        <w:t>Que le Père et le Fils mettent les mots qu’il convient sur les lèvres des accompagnants de malades : familles, amis, personnes chargées de représenter un culte et que ces paroles soient les paroles même que toi, Dieu, tu adresses au malade.</w:t>
      </w:r>
    </w:p>
    <w:p w14:paraId="42A9C66E" w14:textId="4BCD2DC6" w:rsidR="000C7922" w:rsidRDefault="000C7922" w:rsidP="000C7922">
      <w:pPr>
        <w:pStyle w:val="Paragraphedeliste"/>
        <w:numPr>
          <w:ilvl w:val="0"/>
          <w:numId w:val="1"/>
        </w:numPr>
      </w:pPr>
      <w:r>
        <w:t>Que le Père et le Fils guident tous les dirigeants de nos institutions publiques, particulièrement  responsables de cet hôpital afin que généreusement notre société fasse progresser la médecine, une médecine qui respecte toute vie, et la favorise.</w:t>
      </w:r>
    </w:p>
    <w:p w14:paraId="30614CC1" w14:textId="77777777" w:rsidR="000C7922" w:rsidRDefault="000C7922" w:rsidP="000C7922">
      <w:pPr>
        <w:pStyle w:val="Paragraphedeliste"/>
      </w:pPr>
    </w:p>
    <w:p w14:paraId="5A4A41A2" w14:textId="115FF27E" w:rsidR="000C7922" w:rsidRDefault="000C7922" w:rsidP="000C7922">
      <w:r>
        <w:t>Lettre de Saint Paul Apôtre aux Ephésiens</w:t>
      </w:r>
    </w:p>
    <w:p w14:paraId="10B42E30" w14:textId="1FCA65C7" w:rsidR="000C7922" w:rsidRDefault="000C7922" w:rsidP="000C7922">
      <w:pPr>
        <w:rPr>
          <w:i/>
          <w:iCs/>
        </w:rPr>
      </w:pPr>
      <w:r w:rsidRPr="000C7922">
        <w:rPr>
          <w:i/>
          <w:iCs/>
        </w:rPr>
        <w:t>Béni soit Dieu, le Père de notre Seigneur Jésus Christ ! Il nous a bénis et comblés des bénédictions de l’Esprit, au ciel, dans le Christ.</w:t>
      </w:r>
      <w:r>
        <w:rPr>
          <w:i/>
          <w:iCs/>
        </w:rPr>
        <w:br/>
      </w:r>
      <w:r w:rsidRPr="000C7922">
        <w:rPr>
          <w:i/>
          <w:iCs/>
        </w:rPr>
        <w:t>Il nous a choisis, dans le Christ, avant la fondation du monde, pour que nous soyons saints, immaculés devant lui, dans l’amour.</w:t>
      </w:r>
      <w:r>
        <w:rPr>
          <w:i/>
          <w:iCs/>
        </w:rPr>
        <w:br/>
      </w:r>
      <w:r w:rsidRPr="000C7922">
        <w:rPr>
          <w:i/>
          <w:iCs/>
        </w:rPr>
        <w:t>Il nous a prédestinés à être, pour lui, des fils adoptifs par Jésus, le Christ. Ainsi l’a voulu sa bonté,</w:t>
      </w:r>
      <w:r>
        <w:rPr>
          <w:i/>
          <w:iCs/>
        </w:rPr>
        <w:t xml:space="preserve"> </w:t>
      </w:r>
      <w:r w:rsidRPr="000C7922">
        <w:rPr>
          <w:i/>
          <w:iCs/>
        </w:rPr>
        <w:t>à la louange de gloire de sa grâce, la grâce qu’il nous donne dans le Fils bien-aimé.</w:t>
      </w:r>
      <w:r>
        <w:rPr>
          <w:i/>
          <w:iCs/>
        </w:rPr>
        <w:br/>
      </w:r>
      <w:r w:rsidRPr="000C7922">
        <w:rPr>
          <w:i/>
          <w:iCs/>
        </w:rPr>
        <w:t>Béni soit Dieu, le Père de notre Seigneur Jésus Christ ! Il nous a bénis et comblés des bénédictions de l’Esprit, au ciel, dans le Christ.</w:t>
      </w:r>
      <w:r>
        <w:rPr>
          <w:i/>
          <w:iCs/>
        </w:rPr>
        <w:br/>
      </w:r>
      <w:r w:rsidRPr="000C7922">
        <w:rPr>
          <w:i/>
          <w:iCs/>
        </w:rPr>
        <w:t>Il nous a choisis, dans le Christ, avant la fondation du monde, pour que nous soyons saints, immaculés devant lui, dans l’amour.</w:t>
      </w:r>
      <w:r>
        <w:rPr>
          <w:i/>
          <w:iCs/>
        </w:rPr>
        <w:br/>
      </w:r>
      <w:r w:rsidRPr="000C7922">
        <w:rPr>
          <w:i/>
          <w:iCs/>
        </w:rPr>
        <w:t>Il nous a prédestinés à être, pour lui, des fils adoptifs par Jésus, le Christ. Ainsi l’a voulu sa bonté,</w:t>
      </w:r>
      <w:r>
        <w:rPr>
          <w:i/>
          <w:iCs/>
        </w:rPr>
        <w:t xml:space="preserve"> </w:t>
      </w:r>
      <w:r w:rsidRPr="000C7922">
        <w:rPr>
          <w:i/>
          <w:iCs/>
        </w:rPr>
        <w:t>à la louange de gloire de sa grâce, la grâce qu’il nous donne dans le Fils bien-aimé.</w:t>
      </w:r>
    </w:p>
    <w:p w14:paraId="071FB1E1" w14:textId="77777777" w:rsidR="000C7922" w:rsidRDefault="000C7922" w:rsidP="000C7922"/>
    <w:p w14:paraId="11947076" w14:textId="77777777" w:rsidR="000C7922" w:rsidRPr="000C7922" w:rsidRDefault="000C7922" w:rsidP="000C7922"/>
    <w:p w14:paraId="16F63FEF" w14:textId="77777777" w:rsidR="000C7922" w:rsidRDefault="000C7922" w:rsidP="000C7922"/>
    <w:sectPr w:rsidR="000C7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34CE2"/>
    <w:multiLevelType w:val="hybridMultilevel"/>
    <w:tmpl w:val="157EC292"/>
    <w:lvl w:ilvl="0" w:tplc="84F6445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445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22"/>
    <w:rsid w:val="000C7922"/>
    <w:rsid w:val="00D97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A122"/>
  <w15:chartTrackingRefBased/>
  <w15:docId w15:val="{54708949-2A00-40DD-8183-C17990AB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922"/>
    <w:pPr>
      <w:ind w:left="720"/>
      <w:contextualSpacing/>
    </w:pPr>
  </w:style>
  <w:style w:type="paragraph" w:styleId="NormalWeb">
    <w:name w:val="Normal (Web)"/>
    <w:basedOn w:val="Normal"/>
    <w:uiPriority w:val="99"/>
    <w:semiHidden/>
    <w:unhideWhenUsed/>
    <w:rsid w:val="000C79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0C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370</Words>
  <Characters>2038</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MOMBELLI Jeanne</dc:creator>
  <cp:keywords/>
  <dc:description/>
  <cp:lastModifiedBy>MOMBELLI Jeanne</cp:lastModifiedBy>
  <cp:revision>1</cp:revision>
  <dcterms:created xsi:type="dcterms:W3CDTF">2023-12-11T09:36:00Z</dcterms:created>
  <dcterms:modified xsi:type="dcterms:W3CDTF">2023-12-11T10:19:00Z</dcterms:modified>
</cp:coreProperties>
</file>